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5" Type="http://schemas.openxmlformats.org/officeDocument/2006/relationships/fontTable" Target="fontTable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db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